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3" w:rsidRPr="006F52B3" w:rsidRDefault="006F52B3" w:rsidP="0025490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b/>
          <w:sz w:val="28"/>
          <w:szCs w:val="28"/>
        </w:rPr>
        <w:t>Условия приема на обучение по договорам об оказании платных образовательных услу</w:t>
      </w:r>
      <w:r w:rsidRPr="006F52B3">
        <w:rPr>
          <w:rFonts w:ascii="Times New Roman" w:hAnsi="Times New Roman" w:cs="Times New Roman"/>
          <w:sz w:val="28"/>
          <w:szCs w:val="28"/>
        </w:rPr>
        <w:t>г</w:t>
      </w:r>
      <w:r w:rsidR="00E124F0">
        <w:rPr>
          <w:rFonts w:ascii="Times New Roman" w:hAnsi="Times New Roman" w:cs="Times New Roman"/>
          <w:b/>
          <w:sz w:val="28"/>
          <w:szCs w:val="28"/>
        </w:rPr>
        <w:t>на 2023</w:t>
      </w:r>
      <w:r w:rsidR="006E4477">
        <w:rPr>
          <w:rFonts w:ascii="Times New Roman" w:hAnsi="Times New Roman" w:cs="Times New Roman"/>
          <w:b/>
          <w:sz w:val="28"/>
          <w:szCs w:val="28"/>
        </w:rPr>
        <w:t>/202</w:t>
      </w:r>
      <w:r w:rsidR="00E124F0">
        <w:rPr>
          <w:rFonts w:ascii="Times New Roman" w:hAnsi="Times New Roman" w:cs="Times New Roman"/>
          <w:b/>
          <w:sz w:val="28"/>
          <w:szCs w:val="28"/>
        </w:rPr>
        <w:t>4</w:t>
      </w:r>
      <w:r w:rsidR="00467DED" w:rsidRPr="00467D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67DED">
        <w:rPr>
          <w:rFonts w:ascii="Times New Roman" w:hAnsi="Times New Roman" w:cs="Times New Roman"/>
          <w:b/>
          <w:sz w:val="28"/>
          <w:szCs w:val="28"/>
        </w:rPr>
        <w:t>.</w:t>
      </w:r>
    </w:p>
    <w:p w:rsidR="006F52B3" w:rsidRPr="006F52B3" w:rsidRDefault="006F52B3" w:rsidP="005E4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Default="006B6237" w:rsidP="00950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в </w:t>
      </w:r>
      <w:r w:rsidR="00E9383D" w:rsidRPr="006F52B3">
        <w:rPr>
          <w:rFonts w:ascii="Times New Roman" w:hAnsi="Times New Roman" w:cs="Times New Roman"/>
          <w:sz w:val="28"/>
          <w:szCs w:val="28"/>
        </w:rPr>
        <w:t>ГБПОУ  РД «Колледж машиностроения и сервиса им. С.Орджоникидзе»</w:t>
      </w:r>
      <w:r w:rsidRPr="006B6237">
        <w:rPr>
          <w:rFonts w:ascii="Times New Roman" w:hAnsi="Times New Roman" w:cs="Times New Roman"/>
          <w:sz w:val="28"/>
          <w:szCs w:val="28"/>
        </w:rPr>
        <w:t xml:space="preserve"> осуществляется на договорной ос</w:t>
      </w:r>
      <w:r w:rsidR="00E9383D">
        <w:rPr>
          <w:rFonts w:ascii="Times New Roman" w:hAnsi="Times New Roman" w:cs="Times New Roman"/>
          <w:sz w:val="28"/>
          <w:szCs w:val="28"/>
        </w:rPr>
        <w:t xml:space="preserve">нове </w:t>
      </w:r>
      <w:r w:rsidRPr="006B6237">
        <w:rPr>
          <w:rFonts w:ascii="Times New Roman" w:hAnsi="Times New Roman" w:cs="Times New Roman"/>
          <w:sz w:val="28"/>
          <w:szCs w:val="28"/>
        </w:rPr>
        <w:t xml:space="preserve"> с оплатой физическими и (или) юридическими лицами стоимости обучения на условиях компенсации затрат колледжа на организацию образовательного процесса.</w:t>
      </w:r>
      <w:r w:rsidR="00254905" w:rsidRPr="006F52B3">
        <w:rPr>
          <w:rFonts w:ascii="Times New Roman" w:hAnsi="Times New Roman" w:cs="Times New Roman"/>
          <w:sz w:val="28"/>
          <w:szCs w:val="28"/>
        </w:rPr>
        <w:t>Взаимоотношения между колледжем, с одной стороны, и юридическим или физическим лицом, с другой стороны, регулируются договором об оказании платных образовательных услуг. Договор оформляется при подаче заявления для поступления в Колледж.</w:t>
      </w:r>
    </w:p>
    <w:p w:rsidR="00254905" w:rsidRDefault="006B6237" w:rsidP="00950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Лица, обучающиеся на платной основе, имеют те же права в части получения образовательной услуги, что и лица, обучающиеся за сче</w:t>
      </w:r>
      <w:r w:rsidR="00254905"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Pr="006B6237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254905" w:rsidRDefault="006B6237" w:rsidP="00950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Размер платы за обучение устанавливается при</w:t>
      </w:r>
      <w:r>
        <w:rPr>
          <w:rFonts w:ascii="Times New Roman" w:hAnsi="Times New Roman" w:cs="Times New Roman"/>
          <w:sz w:val="28"/>
          <w:szCs w:val="28"/>
        </w:rPr>
        <w:t>казом директора колледжа на каж</w:t>
      </w:r>
      <w:r w:rsidRPr="006B6237">
        <w:rPr>
          <w:rFonts w:ascii="Times New Roman" w:hAnsi="Times New Roman" w:cs="Times New Roman"/>
          <w:sz w:val="28"/>
          <w:szCs w:val="28"/>
        </w:rPr>
        <w:t>дый учебный г</w:t>
      </w:r>
      <w:r w:rsidR="00254905">
        <w:rPr>
          <w:rFonts w:ascii="Times New Roman" w:hAnsi="Times New Roman" w:cs="Times New Roman"/>
          <w:sz w:val="28"/>
          <w:szCs w:val="28"/>
        </w:rPr>
        <w:t xml:space="preserve">од </w:t>
      </w:r>
      <w:r w:rsidR="00E9383D">
        <w:rPr>
          <w:rFonts w:ascii="Times New Roman" w:hAnsi="Times New Roman" w:cs="Times New Roman"/>
          <w:sz w:val="28"/>
          <w:szCs w:val="28"/>
        </w:rPr>
        <w:t>и определяется с учетом воз</w:t>
      </w:r>
      <w:r w:rsidR="00E9383D" w:rsidRPr="006B6237">
        <w:rPr>
          <w:rFonts w:ascii="Times New Roman" w:hAnsi="Times New Roman" w:cs="Times New Roman"/>
          <w:sz w:val="28"/>
          <w:szCs w:val="28"/>
        </w:rPr>
        <w:t>мещения затрат на реализацию соответствующей образовательной программы.</w:t>
      </w:r>
      <w:r w:rsidRPr="006B6237">
        <w:rPr>
          <w:rFonts w:ascii="Times New Roman" w:hAnsi="Times New Roman" w:cs="Times New Roman"/>
          <w:sz w:val="28"/>
          <w:szCs w:val="28"/>
        </w:rPr>
        <w:t>Стоимость платны</w:t>
      </w:r>
      <w:r w:rsidR="00254905">
        <w:rPr>
          <w:rFonts w:ascii="Times New Roman" w:hAnsi="Times New Roman" w:cs="Times New Roman"/>
          <w:sz w:val="28"/>
          <w:szCs w:val="28"/>
        </w:rPr>
        <w:t xml:space="preserve">х образовательных услуг </w:t>
      </w:r>
      <w:r w:rsidRPr="006B6237">
        <w:rPr>
          <w:rFonts w:ascii="Times New Roman" w:hAnsi="Times New Roman" w:cs="Times New Roman"/>
          <w:sz w:val="28"/>
          <w:szCs w:val="28"/>
        </w:rPr>
        <w:t xml:space="preserve"> определяется Протоколом Совета колледжа и калькуляцией затрат и устанавливается  на весь период обучения в соответствии с условиями договора.Увеличение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Республиканского бюджета на очередной финансовый год и плановый период.</w:t>
      </w:r>
    </w:p>
    <w:p w:rsidR="00254905" w:rsidRDefault="00E9383D" w:rsidP="00950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Обучающиеся на платной основе имеют право на академический отпуск в соответствии с Уставом колледжа и Положением о порядке и основаниях предоставления </w:t>
      </w:r>
      <w:bookmarkStart w:id="0" w:name="_GoBack"/>
      <w:bookmarkEnd w:id="0"/>
      <w:r w:rsidR="00B53C29" w:rsidRPr="006B6237">
        <w:rPr>
          <w:rFonts w:ascii="Times New Roman" w:hAnsi="Times New Roman" w:cs="Times New Roman"/>
          <w:sz w:val="28"/>
          <w:szCs w:val="28"/>
        </w:rPr>
        <w:t>обучающимся академического</w:t>
      </w:r>
      <w:r w:rsidRPr="006B6237">
        <w:rPr>
          <w:rFonts w:ascii="Times New Roman" w:hAnsi="Times New Roman" w:cs="Times New Roman"/>
          <w:sz w:val="28"/>
          <w:szCs w:val="28"/>
        </w:rPr>
        <w:t xml:space="preserve"> отпуска, отпуска по беременности и родам, отпуска по уходу за ребенком.</w:t>
      </w:r>
      <w:r w:rsidRPr="006B6237">
        <w:rPr>
          <w:rFonts w:ascii="Times New Roman" w:hAnsi="Times New Roman" w:cs="Times New Roman"/>
          <w:sz w:val="28"/>
          <w:szCs w:val="28"/>
        </w:rPr>
        <w:cr/>
      </w:r>
      <w:r w:rsidRPr="006B6237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обучающемуся академического отпуска срок действия договора продлевается</w:t>
      </w:r>
      <w:r w:rsidR="00915317">
        <w:rPr>
          <w:rFonts w:ascii="Times New Roman" w:hAnsi="Times New Roman" w:cs="Times New Roman"/>
          <w:sz w:val="28"/>
          <w:szCs w:val="28"/>
        </w:rPr>
        <w:t xml:space="preserve"> на срок академического отпуска;</w:t>
      </w:r>
      <w:r w:rsidRPr="006B6237">
        <w:rPr>
          <w:rFonts w:ascii="Times New Roman" w:hAnsi="Times New Roman" w:cs="Times New Roman"/>
          <w:sz w:val="28"/>
          <w:szCs w:val="28"/>
        </w:rPr>
        <w:t xml:space="preserve"> на период академического отпуска оплата не производится. Стоимость обучения обучающегося при выходе из академического отпуска соответствует стоимости, утвержденной для курса, на котором он будет обучаться. </w:t>
      </w:r>
    </w:p>
    <w:p w:rsidR="00A4527C" w:rsidRDefault="00E9383D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Изменение стоимости обучения оформляется дополнительным соглашением к договору.В случае отчисления обучающегося за невыполнение условий договора, академическую неуспеваемость, нарушение Правил внутреннего распорядка и по другим неуважительным причинам сумма, оплаченная за обучение в соответствующем учебном году, не возвращается.</w:t>
      </w:r>
    </w:p>
    <w:p w:rsidR="00A4527C" w:rsidRDefault="00E9383D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.</w:t>
      </w:r>
      <w:r w:rsidR="00254905" w:rsidRPr="006F52B3">
        <w:rPr>
          <w:rFonts w:ascii="Times New Roman" w:hAnsi="Times New Roman" w:cs="Times New Roman"/>
          <w:sz w:val="28"/>
          <w:szCs w:val="28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</w:t>
      </w:r>
      <w:r w:rsidR="00A4527C">
        <w:rPr>
          <w:rFonts w:ascii="Times New Roman" w:hAnsi="Times New Roman" w:cs="Times New Roman"/>
          <w:sz w:val="28"/>
          <w:szCs w:val="28"/>
        </w:rPr>
        <w:t>.</w:t>
      </w:r>
    </w:p>
    <w:p w:rsidR="00254905" w:rsidRPr="006F52B3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  Условиями включения абитуриента в приказ о зачислении в колледж явля</w:t>
      </w:r>
      <w:r w:rsidR="00467DE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F52B3">
        <w:rPr>
          <w:rFonts w:ascii="Times New Roman" w:hAnsi="Times New Roman" w:cs="Times New Roman"/>
          <w:sz w:val="28"/>
          <w:szCs w:val="28"/>
        </w:rPr>
        <w:t xml:space="preserve"> заключение договор</w:t>
      </w:r>
      <w:r w:rsidR="00915317">
        <w:rPr>
          <w:rFonts w:ascii="Times New Roman" w:hAnsi="Times New Roman" w:cs="Times New Roman"/>
          <w:sz w:val="28"/>
          <w:szCs w:val="28"/>
        </w:rPr>
        <w:t>а с оплатой стоимости обучения</w:t>
      </w:r>
      <w:r w:rsidR="00467DED">
        <w:rPr>
          <w:rFonts w:ascii="Times New Roman" w:hAnsi="Times New Roman" w:cs="Times New Roman"/>
          <w:sz w:val="28"/>
          <w:szCs w:val="28"/>
        </w:rPr>
        <w:t>.</w:t>
      </w: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Pr="006B6237" w:rsidRDefault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905" w:rsidRPr="006B6237" w:rsidSect="0078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009"/>
    <w:multiLevelType w:val="multilevel"/>
    <w:tmpl w:val="CA1E8B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2B3"/>
    <w:rsid w:val="00082E18"/>
    <w:rsid w:val="001A509F"/>
    <w:rsid w:val="00254905"/>
    <w:rsid w:val="003D033F"/>
    <w:rsid w:val="00467DED"/>
    <w:rsid w:val="00534A18"/>
    <w:rsid w:val="005576B3"/>
    <w:rsid w:val="005E42D9"/>
    <w:rsid w:val="006B6237"/>
    <w:rsid w:val="006E4477"/>
    <w:rsid w:val="006F52B3"/>
    <w:rsid w:val="00787520"/>
    <w:rsid w:val="00915317"/>
    <w:rsid w:val="00950E7C"/>
    <w:rsid w:val="009A43A3"/>
    <w:rsid w:val="00A4527C"/>
    <w:rsid w:val="00A96478"/>
    <w:rsid w:val="00B53C29"/>
    <w:rsid w:val="00BA371A"/>
    <w:rsid w:val="00D33235"/>
    <w:rsid w:val="00D35D78"/>
    <w:rsid w:val="00E124F0"/>
    <w:rsid w:val="00E9383D"/>
    <w:rsid w:val="00F0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К-9</cp:lastModifiedBy>
  <cp:revision>8</cp:revision>
  <dcterms:created xsi:type="dcterms:W3CDTF">2020-06-15T14:07:00Z</dcterms:created>
  <dcterms:modified xsi:type="dcterms:W3CDTF">2023-03-24T11:30:00Z</dcterms:modified>
</cp:coreProperties>
</file>